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Ομάδας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</w:t>
      </w:r>
      <w:r>
        <w:rPr>
          <w:rFonts w:eastAsia="Calibri" w:cs="Calibri" w:ascii="Calibri" w:hAnsi="Calibri"/>
          <w:highlight w:val="white"/>
        </w:rPr>
        <w:t xml:space="preserve">Έργο </w:t>
      </w:r>
      <w:r>
        <w:rPr>
          <w:rFonts w:eastAsia="Calibri" w:cs="Calibri" w:ascii="Calibri" w:hAnsi="Calibri"/>
        </w:rPr>
        <w:t>«</w:t>
      </w:r>
      <w:r>
        <w:rPr>
          <w:rFonts w:eastAsia="Calibri" w:cs="Calibri" w:ascii="Calibri" w:hAnsi="Calibri"/>
          <w:highlight w:val="white"/>
        </w:rPr>
        <w:t>Ψυχολογική και Συμβουλευτική Υποστήριξη Ανθρώπινου Δυναμικού ΠΔΜ (κωδ. rescom: 81081)</w:t>
      </w:r>
      <w:r>
        <w:rPr>
          <w:rFonts w:eastAsia="Calibri" w:cs="Calibri" w:ascii="Calibri" w:hAnsi="Calibri"/>
        </w:rPr>
        <w:t>»</w:t>
      </w:r>
      <w:r>
        <w:rPr>
          <w:rFonts w:eastAsia="Calibri" w:cs="Calibri" w:ascii="Calibri" w:hAnsi="Calibri"/>
          <w:highlight w:val="white"/>
        </w:rPr>
        <w:t xml:space="preserve">, </w:t>
      </w:r>
      <w:r>
        <w:rPr>
          <w:rFonts w:eastAsia="Calibri" w:cs="Calibri" w:ascii="Calibri" w:hAnsi="Calibri"/>
        </w:rPr>
        <w:t xml:space="preserve">και σε συνεργασία με την Βιβλιοθήκη του Πανεπιστημίου Δυτικής Μακεδονίας, ανακοινώνουμε την διοργάνωση ΔΎΟ επόμενων συναντήσεων της </w:t>
      </w:r>
      <w:r>
        <w:rPr>
          <w:rFonts w:eastAsia="Calibri" w:cs="Calibri" w:ascii="Calibri" w:hAnsi="Calibri"/>
          <w:b/>
        </w:rPr>
        <w:t>«Λέσχης Βιβλίου»</w:t>
      </w:r>
      <w:r>
        <w:rPr>
          <w:rFonts w:eastAsia="Calibri" w:cs="Calibri" w:ascii="Calibri" w:hAnsi="Calibri"/>
        </w:rPr>
        <w:t>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 xml:space="preserve">Μία συνάντηση θα πραγματοποιηθεί </w:t>
      </w:r>
      <w:r>
        <w:rPr>
          <w:rFonts w:eastAsia="Calibri" w:cs="Calibri" w:ascii="Calibri" w:hAnsi="Calibri"/>
          <w:highlight w:val="white"/>
        </w:rPr>
        <w:t xml:space="preserve">την </w:t>
      </w:r>
      <w:r>
        <w:rPr>
          <w:rFonts w:eastAsia="Calibri" w:cs="Calibri" w:ascii="Calibri" w:hAnsi="Calibri"/>
          <w:b/>
          <w:highlight w:val="white"/>
        </w:rPr>
        <w:t xml:space="preserve">Παρασκευή 15 Δεκεμβρίου 2023 στις 11 π.μ. με 1 μ.μ. </w:t>
      </w:r>
      <w:r>
        <w:rPr>
          <w:rFonts w:eastAsia="Calibri" w:cs="Calibri" w:ascii="Calibri" w:hAnsi="Calibri"/>
          <w:b/>
        </w:rPr>
        <w:t>στο Αναγνωστήριο της Βιβλιοθήκης του Πανεπιστημίου Δυτικής Μακεδονίας,</w:t>
      </w:r>
      <w:r>
        <w:rPr>
          <w:rFonts w:eastAsia="Calibri" w:cs="Calibri" w:ascii="Calibri" w:hAnsi="Calibri"/>
        </w:rPr>
        <w:t xml:space="preserve"> που βρίσκεται στη </w:t>
      </w:r>
      <w:r>
        <w:rPr>
          <w:rFonts w:eastAsia="Calibri" w:cs="Calibri" w:ascii="Calibri" w:hAnsi="Calibri"/>
          <w:b/>
        </w:rPr>
        <w:t>ΖΕΠ Κοζάνης.</w:t>
      </w: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numPr>
          <w:ilvl w:val="0"/>
          <w:numId w:val="1"/>
        </w:numPr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Και μία ακόμα συνάντηση θα πραγματοποιηθεί την</w:t>
      </w:r>
      <w:r>
        <w:rPr>
          <w:rFonts w:eastAsia="Calibri" w:cs="Calibri" w:ascii="Calibri" w:hAnsi="Calibri"/>
          <w:b/>
        </w:rPr>
        <w:t xml:space="preserve"> Τρίτη 19 Δεκεμβρίου 2023 στις 2 μ.μ. με 4 μ.μ.</w:t>
      </w:r>
      <w:r>
        <w:rPr>
          <w:rFonts w:eastAsia="Calibri" w:cs="Calibri" w:ascii="Calibri" w:hAnsi="Calibri"/>
        </w:rPr>
        <w:t xml:space="preserve"> στο </w:t>
      </w:r>
      <w:r>
        <w:rPr>
          <w:rFonts w:eastAsia="Calibri" w:cs="Calibri" w:ascii="Calibri" w:hAnsi="Calibri"/>
          <w:b/>
        </w:rPr>
        <w:t>κτίριο του Πανεπιστημίου που βρίσκεται στο Πάρκο του Αγίου Δημητρίου στον 1ο όροφο, στην πόλη της Κοζάνης</w:t>
      </w:r>
      <w:r>
        <w:rPr>
          <w:rFonts w:eastAsia="Calibri" w:cs="Calibri" w:ascii="Calibri" w:hAnsi="Calibri"/>
        </w:rPr>
        <w:t>.</w:t>
      </w:r>
    </w:p>
    <w:p>
      <w:pPr>
        <w:pStyle w:val="LOnormal"/>
        <w:ind w:left="7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Το βιβλίο, το οποίο θα συζητηθεί και στις δύο συναντήσεις, είναι το </w:t>
      </w:r>
      <w:r>
        <w:rPr>
          <w:rFonts w:eastAsia="Calibri" w:cs="Calibri" w:ascii="Calibri" w:hAnsi="Calibri"/>
          <w:b/>
        </w:rPr>
        <w:t>«Όταν σκοτώνουν τα κοτσύφια»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highlight w:val="white"/>
        </w:rPr>
        <w:t xml:space="preserve">της Αμερικανίδας συγγραφέα Χάρπερ Λι. 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133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695"/>
        <w:gridCol w:w="7437"/>
      </w:tblGrid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 ομάδας: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76" w:before="240" w:after="20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«Λέσχη Βιβλίου»</w:t>
            </w:r>
          </w:p>
        </w:tc>
      </w:tr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Βιβλίο: 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 xml:space="preserve">«Όταν σκοτώνουν τα κοτσύφια» </w:t>
            </w:r>
            <w:r>
              <w:rPr>
                <w:rFonts w:eastAsia="Calibri" w:cs="Calibri" w:ascii="Calibri" w:hAnsi="Calibri"/>
                <w:highlight w:val="white"/>
              </w:rPr>
              <w:t>της Αμερικανίδας συγγραφέα Χάρπερ Λι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Λίγα Λόγια Για το Εργαστήριο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Πρόκειται για έναν χώρο συνάντησης και συνδιαλλαγής. Η ομάδα αυτή έχει ως στόχο τη συζήτηση και την ανταλλαγή απόψεων γύρω από ένα συγκεκριμένο κάθε φορά βιβλίο το οποίο, θα έχουμε διαβάσει όλα τα μέλη της ομάδας. 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 και πού: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lef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highlight w:val="white"/>
              </w:rPr>
              <w:t>Παρασκευή 15 Δεκεμβρίου 2023 στις 11 π.μ. με 1 μ.μ.</w:t>
            </w:r>
            <w:r>
              <w:rPr>
                <w:rFonts w:eastAsia="Calibri" w:cs="Calibri" w:ascii="Calibri" w:hAnsi="Calibri"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στο Αναγνωστήριο της Βιβλιοθήκης του Πανεπιστημίου Δυτικής Μακεδονίας που βρίσκεται στη ΖΕΠ Κοζάνης. </w:t>
            </w:r>
          </w:p>
          <w:p>
            <w:pPr>
              <w:pStyle w:val="LOnormal"/>
              <w:ind w:lef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ind w:lef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Τρίτη 19 Δεκεμβρίου 2023 στις 2 μ.μ. με 4 μ.μ.</w:t>
            </w:r>
            <w:r>
              <w:rPr>
                <w:rFonts w:eastAsia="Calibri" w:cs="Calibri" w:ascii="Calibri" w:hAnsi="Calibri"/>
              </w:rPr>
              <w:t xml:space="preserve"> στο κτίριο του Πανεπιστημίου που βρίσκεται στο Πάρκο του Αγίου Δημητρίου στον 1ο όροφο, στην πόλη της Κοζάνης.</w:t>
            </w:r>
          </w:p>
          <w:p>
            <w:pPr>
              <w:pStyle w:val="LOnormal"/>
              <w:ind w:lef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jc w:val="both"/>
              <w:rPr>
                <w:rFonts w:ascii="Calibri" w:hAnsi="Calibri" w:eastAsia="Calibri" w:cs="Calibri"/>
                <w:b/>
                <w:b/>
                <w:highlight w:val="white"/>
              </w:rPr>
            </w:pPr>
            <w:r>
              <w:rPr>
                <w:rFonts w:eastAsia="Calibri" w:cs="Calibri" w:ascii="Calibri" w:hAnsi="Calibri"/>
                <w:b/>
                <w:highlight w:val="whit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Συνεργαζόμενοι Φορείς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left="0" w:hanging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Η βιβλιοθήκη του Πανεπιστημίου Δυτικής Μακεδονίας</w:t>
            </w:r>
          </w:p>
        </w:tc>
      </w:tr>
      <w:tr>
        <w:trPr>
          <w:trHeight w:val="832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Δηλώστε Συμμετοχή: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200"/>
              <w:ind w:left="0" w:righ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Δηλώστε συμμετοχή στο: </w:t>
            </w:r>
            <w:hyperlink r:id="rId2">
              <w:r>
                <w:rPr>
                  <w:rFonts w:eastAsia="Calibri" w:cs="Calibri" w:ascii="Calibri" w:hAnsi="Calibri"/>
                  <w:color w:val="1155CC"/>
                  <w:u w:val="single"/>
                </w:rPr>
                <w:t>myfeo.psy.koz@uowm.gr</w:t>
              </w:r>
            </w:hyperlink>
            <w:r>
              <w:rPr>
                <w:rFonts w:eastAsia="Calibri" w:cs="Calibri" w:ascii="Calibri" w:hAnsi="Calibri"/>
              </w:rPr>
              <w:t xml:space="preserve"> αναγράφοντας το ονοματεπώνυμό σας καθώς και την ημερομηνία στην οποία σκοπεύετε να έρθετε.</w:t>
            </w:r>
          </w:p>
          <w:p>
            <w:pPr>
              <w:pStyle w:val="LOnormal"/>
              <w:widowControl w:val="false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Διοργανώτρια &amp; Συντονίστρια: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</w:tc>
      </w:tr>
    </w:tbl>
    <w:p>
      <w:pPr>
        <w:pStyle w:val="LOnormal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LOnormal1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LOnormal1"/>
    <w:qFormat/>
    <w:pPr>
      <w:suppressLineNumbers/>
    </w:pPr>
    <w:rPr>
      <w:rFonts w:cs="Arial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LO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Style16">
    <w:name w:val="Κεφαλίδα και υποσέλιδο"/>
    <w:basedOn w:val="LOnormal1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UkkAOXMgGu27qAVVkhmd+nHXd3g==">CgMxLjA4AHIhMUdESlBEOTByUmlZbTZoUHVXYWFqSjJBV3NONjFvMkJV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2</Pages>
  <Words>289</Words>
  <Characters>1705</Characters>
  <CharactersWithSpaces>1980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