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7DF5" w:rsidRPr="005E075A" w:rsidRDefault="007A7DF5" w:rsidP="00A265FB">
      <w:pPr>
        <w:tabs>
          <w:tab w:val="left" w:pos="5954"/>
        </w:tabs>
        <w:rPr>
          <w:rFonts w:ascii="Calibri" w:hAnsi="Calibri"/>
          <w:spacing w:val="2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Εικόνα 1" o:spid="_x0000_s1027" type="#_x0000_t75" style="position:absolute;margin-left:374.85pt;margin-top:-78.25pt;width:66.4pt;height:61.1pt;z-index:-251658240;visibility:visible" wrapcoords="-243 0 -243 21333 21600 21333 21600 0 -243 0">
            <v:imagedata r:id="rId6" o:title=""/>
            <w10:wrap type="tight"/>
          </v:shape>
        </w:pict>
      </w:r>
      <w:r w:rsidRPr="009E0C60">
        <w:rPr>
          <w:rFonts w:ascii="Calibri" w:hAnsi="Calibri"/>
        </w:rPr>
        <w:tab/>
      </w:r>
      <w:r w:rsidRPr="005E075A">
        <w:rPr>
          <w:rFonts w:ascii="Calibri" w:hAnsi="Calibri"/>
          <w:spacing w:val="20"/>
        </w:rPr>
        <w:t xml:space="preserve">Κοζάνη, </w:t>
      </w:r>
      <w:r>
        <w:rPr>
          <w:rFonts w:ascii="Calibri" w:hAnsi="Calibri"/>
          <w:spacing w:val="20"/>
        </w:rPr>
        <w:t>12</w:t>
      </w:r>
      <w:r w:rsidRPr="005E075A">
        <w:rPr>
          <w:rFonts w:ascii="Calibri" w:hAnsi="Calibri"/>
          <w:spacing w:val="20"/>
        </w:rPr>
        <w:t xml:space="preserve"> - </w:t>
      </w:r>
      <w:r>
        <w:rPr>
          <w:rFonts w:ascii="Calibri" w:hAnsi="Calibri"/>
          <w:spacing w:val="20"/>
        </w:rPr>
        <w:t>09</w:t>
      </w:r>
      <w:r w:rsidRPr="005E075A">
        <w:rPr>
          <w:rFonts w:ascii="Calibri" w:hAnsi="Calibri"/>
          <w:spacing w:val="20"/>
        </w:rPr>
        <w:t xml:space="preserve"> - 201</w:t>
      </w:r>
      <w:r>
        <w:rPr>
          <w:rFonts w:ascii="Calibri" w:hAnsi="Calibri"/>
          <w:spacing w:val="20"/>
        </w:rPr>
        <w:t>4</w:t>
      </w:r>
    </w:p>
    <w:p w:rsidR="007A7DF5" w:rsidRPr="009E0C60" w:rsidRDefault="007A7DF5" w:rsidP="00CB2694">
      <w:pPr>
        <w:tabs>
          <w:tab w:val="left" w:pos="5954"/>
        </w:tabs>
        <w:rPr>
          <w:rFonts w:ascii="Calibri" w:hAnsi="Calibri"/>
        </w:rPr>
      </w:pPr>
      <w:r w:rsidRPr="009E0C60">
        <w:rPr>
          <w:rFonts w:ascii="Calibri" w:hAnsi="Calibri"/>
        </w:rPr>
        <w:tab/>
      </w:r>
    </w:p>
    <w:p w:rsidR="007A7DF5" w:rsidRPr="009E0C60" w:rsidRDefault="007A7DF5">
      <w:pPr>
        <w:rPr>
          <w:rFonts w:ascii="Calibri" w:hAnsi="Calibri"/>
        </w:rPr>
      </w:pPr>
    </w:p>
    <w:p w:rsidR="007A7DF5" w:rsidRPr="009E0C60" w:rsidRDefault="007A7DF5">
      <w:pPr>
        <w:rPr>
          <w:rFonts w:ascii="Calibri" w:hAnsi="Calibri"/>
        </w:rPr>
      </w:pPr>
    </w:p>
    <w:tbl>
      <w:tblPr>
        <w:tblpPr w:leftFromText="181" w:rightFromText="181" w:vertAnchor="text" w:horzAnchor="margin" w:tblpY="64"/>
        <w:tblOverlap w:val="never"/>
        <w:tblW w:w="0" w:type="auto"/>
        <w:tblLook w:val="0000"/>
      </w:tblPr>
      <w:tblGrid>
        <w:gridCol w:w="4361"/>
        <w:gridCol w:w="777"/>
        <w:gridCol w:w="3902"/>
      </w:tblGrid>
      <w:tr w:rsidR="007A7DF5" w:rsidRPr="00CE3DCD" w:rsidTr="00755C85">
        <w:tc>
          <w:tcPr>
            <w:tcW w:w="4361" w:type="dxa"/>
          </w:tcPr>
          <w:p w:rsidR="007A7DF5" w:rsidRPr="00CE3DCD" w:rsidRDefault="007A7DF5" w:rsidP="009274D2">
            <w:pPr>
              <w:rPr>
                <w:rFonts w:ascii="Calibri" w:hAnsi="Calibri" w:cs="Sylfaen"/>
              </w:rPr>
            </w:pPr>
          </w:p>
        </w:tc>
        <w:tc>
          <w:tcPr>
            <w:tcW w:w="777" w:type="dxa"/>
          </w:tcPr>
          <w:p w:rsidR="007A7DF5" w:rsidRPr="009E0C60" w:rsidRDefault="007A7DF5" w:rsidP="009274D2">
            <w:pPr>
              <w:rPr>
                <w:rFonts w:ascii="Calibri" w:hAnsi="Calibri" w:cs="Sylfaen"/>
                <w:b/>
                <w:bCs/>
              </w:rPr>
            </w:pPr>
          </w:p>
        </w:tc>
        <w:tc>
          <w:tcPr>
            <w:tcW w:w="3902" w:type="dxa"/>
          </w:tcPr>
          <w:p w:rsidR="007A7DF5" w:rsidRPr="009E0C60" w:rsidRDefault="007A7DF5" w:rsidP="00755C85">
            <w:pPr>
              <w:rPr>
                <w:rFonts w:ascii="Calibri" w:hAnsi="Calibri" w:cs="Sylfaen"/>
                <w:b/>
                <w:bCs/>
              </w:rPr>
            </w:pPr>
          </w:p>
        </w:tc>
      </w:tr>
    </w:tbl>
    <w:p w:rsidR="007A7DF5" w:rsidRPr="00855EBC" w:rsidRDefault="007A7DF5" w:rsidP="00855EBC">
      <w:pPr>
        <w:ind w:firstLine="567"/>
        <w:jc w:val="center"/>
        <w:rPr>
          <w:rFonts w:ascii="Calibri" w:hAnsi="Calibri"/>
          <w:b/>
        </w:rPr>
      </w:pPr>
      <w:r>
        <w:rPr>
          <w:rFonts w:ascii="Calibri" w:hAnsi="Calibri"/>
          <w:b/>
        </w:rPr>
        <w:t>Α</w:t>
      </w:r>
      <w:r w:rsidRPr="00855EBC">
        <w:rPr>
          <w:rFonts w:ascii="Calibri" w:hAnsi="Calibri"/>
          <w:b/>
        </w:rPr>
        <w:t>νακοίνωση</w:t>
      </w:r>
    </w:p>
    <w:p w:rsidR="007A7DF5" w:rsidRPr="009E0C60" w:rsidRDefault="007A7DF5">
      <w:pPr>
        <w:rPr>
          <w:rFonts w:ascii="Calibri" w:hAnsi="Calibri"/>
        </w:rPr>
      </w:pPr>
    </w:p>
    <w:p w:rsidR="007A7DF5" w:rsidRDefault="007A7DF5" w:rsidP="00CB2694">
      <w:pPr>
        <w:spacing w:before="240" w:after="240" w:line="300" w:lineRule="exact"/>
        <w:jc w:val="both"/>
        <w:rPr>
          <w:rFonts w:ascii="Calibri" w:hAnsi="Calibri"/>
        </w:rPr>
      </w:pPr>
      <w:r>
        <w:rPr>
          <w:rFonts w:ascii="Calibri" w:hAnsi="Calibri"/>
        </w:rPr>
        <w:t>Σας ενημερώνουμε πως οι εγγραφές των πρωτοετών φοιτητών θα πραγματοποιούνται στις Γραμματείες των Τμημάτων από 15-9-2014 ως 26-9-2014. Οι Γραμματείες θα δέχονται τους πρωτοετείς φοιτητές για εγγραφή 09.30-14.00.</w:t>
      </w:r>
    </w:p>
    <w:p w:rsidR="007A7DF5" w:rsidRDefault="007A7DF5" w:rsidP="00CB2694">
      <w:pPr>
        <w:spacing w:before="240" w:after="240" w:line="300" w:lineRule="exact"/>
        <w:jc w:val="both"/>
        <w:rPr>
          <w:rFonts w:ascii="Calibri" w:hAnsi="Calibri"/>
        </w:rPr>
      </w:pPr>
      <w:r>
        <w:rPr>
          <w:rFonts w:ascii="Calibri" w:hAnsi="Calibri"/>
        </w:rPr>
        <w:t xml:space="preserve">Το Πανεπιστήμιο Δυτικής Μακεδονίας, στην προσπάθειά του να εξυπηρετήσει όσο το δυνατόν περισσότερο τους νεοεισερχόμενους φοιτητές και να μην τους υποβάλλει σε ταλαιπωρία, αποφάσισε οι Γραμματείες των Τμημάτων </w:t>
      </w:r>
      <w:r w:rsidRPr="00F53123">
        <w:rPr>
          <w:rFonts w:ascii="Calibri" w:hAnsi="Calibri"/>
          <w:b/>
        </w:rPr>
        <w:t>να δέχονται πρωτοετείς φοιτητές για εγγραφή, πέρα από τις εργάσιμες ημέρες, και το Σάββατο 20-9-2014 και την Κυριακή 21-9-2014</w:t>
      </w:r>
      <w:r>
        <w:rPr>
          <w:rFonts w:ascii="Calibri" w:hAnsi="Calibri"/>
        </w:rPr>
        <w:t xml:space="preserve">. Ειδικά στην </w:t>
      </w:r>
      <w:r w:rsidRPr="006720F7">
        <w:rPr>
          <w:rFonts w:ascii="Calibri" w:hAnsi="Calibri"/>
          <w:b/>
        </w:rPr>
        <w:t>Πολυτεχνική Σχολή</w:t>
      </w:r>
      <w:r w:rsidRPr="00D60896">
        <w:rPr>
          <w:rFonts w:ascii="Calibri" w:hAnsi="Calibri"/>
          <w:b/>
        </w:rPr>
        <w:t>, οι Γραμματείες θα λειτουργήσουν για τις δύο μη εργάσιμες ημέρες από τις 10.00 ως τις 14.00</w:t>
      </w:r>
      <w:r>
        <w:rPr>
          <w:rFonts w:ascii="Calibri" w:hAnsi="Calibri"/>
        </w:rPr>
        <w:t xml:space="preserve">. </w:t>
      </w:r>
    </w:p>
    <w:p w:rsidR="007A7DF5" w:rsidRDefault="007A7DF5" w:rsidP="00CB2694">
      <w:pPr>
        <w:spacing w:before="240" w:after="240" w:line="300" w:lineRule="exact"/>
        <w:jc w:val="both"/>
        <w:rPr>
          <w:rFonts w:ascii="Calibri" w:hAnsi="Calibri"/>
        </w:rPr>
      </w:pPr>
      <w:r>
        <w:rPr>
          <w:rFonts w:ascii="Calibri" w:hAnsi="Calibri"/>
        </w:rPr>
        <w:t>Η Γραμματεία του Τμήματος Μηχανολόγων Μηχανικών βρίσκεται στη συμβολή των οδών Μπακόλα και Σιαλβέρα, στον πρώτο όροφο. Η Γραμματεία του Τμήματος Μηχανικών Πληροφορικής και Τηλεπικοινωνιών βρίσκεται στο κτίριο στη συμβολή των οδών Καραμανλή και Λυγερής (είσοδος επί της Λυγερής).</w:t>
      </w:r>
    </w:p>
    <w:p w:rsidR="007A7DF5" w:rsidRDefault="007A7DF5" w:rsidP="00CB2694">
      <w:pPr>
        <w:spacing w:before="240" w:after="240" w:line="300" w:lineRule="exact"/>
        <w:jc w:val="both"/>
        <w:rPr>
          <w:rFonts w:ascii="Calibri" w:hAnsi="Calibri"/>
        </w:rPr>
      </w:pPr>
    </w:p>
    <w:p w:rsidR="007A7DF5" w:rsidRPr="009E0C60" w:rsidRDefault="007A7DF5" w:rsidP="00CB2694">
      <w:pPr>
        <w:spacing w:before="240" w:after="240" w:line="300" w:lineRule="exact"/>
        <w:jc w:val="both"/>
        <w:rPr>
          <w:rFonts w:ascii="Calibri" w:hAnsi="Calibri"/>
        </w:rPr>
      </w:pPr>
      <w:r>
        <w:rPr>
          <w:rFonts w:ascii="Calibri" w:hAnsi="Calibri"/>
        </w:rPr>
        <w:t>Γραμματεία Πολυτεχνικής Σχολής</w:t>
      </w:r>
    </w:p>
    <w:sectPr w:rsidR="007A7DF5" w:rsidRPr="009E0C60" w:rsidSect="009274D2">
      <w:headerReference w:type="default" r:id="rId7"/>
      <w:pgSz w:w="11900" w:h="16840"/>
      <w:pgMar w:top="1440" w:right="1800" w:bottom="1440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A7DF5" w:rsidRDefault="007A7DF5" w:rsidP="009274D2">
      <w:r>
        <w:separator/>
      </w:r>
    </w:p>
  </w:endnote>
  <w:endnote w:type="continuationSeparator" w:id="0">
    <w:p w:rsidR="007A7DF5" w:rsidRDefault="007A7DF5" w:rsidP="009274D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A1"/>
    <w:family w:val="roman"/>
    <w:pitch w:val="variable"/>
    <w:sig w:usb0="A00002EF" w:usb1="4000004B" w:usb2="00000000" w:usb3="00000000" w:csb0="0000009F" w:csb1="00000000"/>
  </w:font>
  <w:font w:name="Times New Roman">
    <w:panose1 w:val="02020603050405020304"/>
    <w:charset w:val="A1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A1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A1"/>
    <w:family w:val="swiss"/>
    <w:pitch w:val="variable"/>
    <w:sig w:usb0="A00002EF" w:usb1="4000207B" w:usb2="00000000" w:usb3="00000000" w:csb0="0000009F" w:csb1="00000000"/>
  </w:font>
  <w:font w:name="Sylfaen">
    <w:panose1 w:val="010A0502050306030303"/>
    <w:charset w:val="A1"/>
    <w:family w:val="roman"/>
    <w:pitch w:val="variable"/>
    <w:sig w:usb0="040006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A7DF5" w:rsidRDefault="007A7DF5" w:rsidP="009274D2">
      <w:r>
        <w:separator/>
      </w:r>
    </w:p>
  </w:footnote>
  <w:footnote w:type="continuationSeparator" w:id="0">
    <w:p w:rsidR="007A7DF5" w:rsidRDefault="007A7DF5" w:rsidP="009274D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7DF5" w:rsidRPr="00CE5521" w:rsidRDefault="007A7DF5" w:rsidP="009274D2">
    <w:pPr>
      <w:pStyle w:val="Header"/>
      <w:jc w:val="center"/>
      <w:rPr>
        <w:lang w:val="el-GR"/>
      </w:rPr>
    </w:pPr>
    <w:r>
      <w:rPr>
        <w:noProof/>
        <w:lang w:val="el-GR" w:eastAsia="el-G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1" o:spid="_x0000_s2049" type="#_x0000_t75" alt="κατάλογος" style="position:absolute;left:0;text-align:left;margin-left:0;margin-top:-8.4pt;width:45pt;height:45pt;z-index:251660288;visibility:visible" wrapcoords="-360 0 -360 21240 21600 21240 21600 0 -360 0">
          <v:imagedata r:id="rId1" o:title=""/>
          <w10:wrap type="through"/>
        </v:shape>
      </w:pict>
    </w:r>
    <w:r w:rsidRPr="00CE5521">
      <w:rPr>
        <w:lang w:val="el-GR"/>
      </w:rPr>
      <w:t>ΕΛΛΗΝΙΚΗ ΔΗΜΟΚΡΑΤΙΑ</w:t>
    </w:r>
  </w:p>
  <w:p w:rsidR="007A7DF5" w:rsidRPr="00CE5521" w:rsidRDefault="007A7DF5" w:rsidP="009274D2">
    <w:pPr>
      <w:pStyle w:val="Header"/>
      <w:jc w:val="center"/>
      <w:rPr>
        <w:lang w:val="el-GR"/>
      </w:rPr>
    </w:pPr>
    <w:r w:rsidRPr="00CE5521">
      <w:rPr>
        <w:lang w:val="el-GR"/>
      </w:rPr>
      <w:t>ΠΑΝΕΠΙΣΤΗΜΙΟ ΔΥΤΙΚΗΣ ΜΑΚΕΔΟΝΙΑΣ</w:t>
    </w:r>
  </w:p>
  <w:p w:rsidR="007A7DF5" w:rsidRPr="00CE5521" w:rsidRDefault="007A7DF5" w:rsidP="009274D2">
    <w:pPr>
      <w:pStyle w:val="Header"/>
      <w:pBdr>
        <w:bottom w:val="single" w:sz="4" w:space="1" w:color="auto"/>
      </w:pBdr>
      <w:jc w:val="center"/>
      <w:rPr>
        <w:lang w:val="el-GR"/>
      </w:rPr>
    </w:pPr>
    <w:r w:rsidRPr="00CE5521">
      <w:rPr>
        <w:lang w:val="el-GR"/>
      </w:rPr>
      <w:t>ΚΟΣΜΗΤΕΙΑ ΠΟΛΥΤΕΧΝΙΚΗΣ ΣΧΟΛΗΣ</w:t>
    </w:r>
  </w:p>
  <w:p w:rsidR="007A7DF5" w:rsidRPr="00CE5521" w:rsidRDefault="007A7DF5" w:rsidP="009274D2">
    <w:pPr>
      <w:pStyle w:val="Header"/>
      <w:jc w:val="center"/>
      <w:rPr>
        <w:lang w:val="el-GR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05E61"/>
    <w:rsid w:val="000B6869"/>
    <w:rsid w:val="0010070D"/>
    <w:rsid w:val="00101554"/>
    <w:rsid w:val="00167412"/>
    <w:rsid w:val="001B6A01"/>
    <w:rsid w:val="001B7561"/>
    <w:rsid w:val="001F1E50"/>
    <w:rsid w:val="00242B40"/>
    <w:rsid w:val="00256C73"/>
    <w:rsid w:val="00256C90"/>
    <w:rsid w:val="002B55E4"/>
    <w:rsid w:val="00306B0E"/>
    <w:rsid w:val="003576DF"/>
    <w:rsid w:val="003A4CFA"/>
    <w:rsid w:val="00412FDC"/>
    <w:rsid w:val="004B5C2D"/>
    <w:rsid w:val="004C0353"/>
    <w:rsid w:val="00546FA1"/>
    <w:rsid w:val="00570336"/>
    <w:rsid w:val="00572F29"/>
    <w:rsid w:val="005E075A"/>
    <w:rsid w:val="006250E3"/>
    <w:rsid w:val="006720F7"/>
    <w:rsid w:val="0069369B"/>
    <w:rsid w:val="006B200F"/>
    <w:rsid w:val="00707A39"/>
    <w:rsid w:val="00720AB4"/>
    <w:rsid w:val="00755C85"/>
    <w:rsid w:val="007A7DF5"/>
    <w:rsid w:val="007C2874"/>
    <w:rsid w:val="007D1BB7"/>
    <w:rsid w:val="00805E61"/>
    <w:rsid w:val="00832B2C"/>
    <w:rsid w:val="00855EBC"/>
    <w:rsid w:val="008760AD"/>
    <w:rsid w:val="008776E6"/>
    <w:rsid w:val="008A4FE2"/>
    <w:rsid w:val="009274D2"/>
    <w:rsid w:val="00982C08"/>
    <w:rsid w:val="009B19DC"/>
    <w:rsid w:val="009E0C60"/>
    <w:rsid w:val="00A265FB"/>
    <w:rsid w:val="00AF45E8"/>
    <w:rsid w:val="00B249D0"/>
    <w:rsid w:val="00B526C1"/>
    <w:rsid w:val="00BD47BA"/>
    <w:rsid w:val="00C97E1D"/>
    <w:rsid w:val="00CA7232"/>
    <w:rsid w:val="00CB2694"/>
    <w:rsid w:val="00CB2F85"/>
    <w:rsid w:val="00CC175C"/>
    <w:rsid w:val="00CE3DCD"/>
    <w:rsid w:val="00CE5521"/>
    <w:rsid w:val="00D5479E"/>
    <w:rsid w:val="00D60896"/>
    <w:rsid w:val="00D87CFD"/>
    <w:rsid w:val="00DA7858"/>
    <w:rsid w:val="00E66F64"/>
    <w:rsid w:val="00F531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Times New Roman" w:hAnsi="Cambria" w:cs="Times New Roman"/>
        <w:sz w:val="22"/>
        <w:szCs w:val="22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74D2"/>
    <w:rPr>
      <w:rFonts w:ascii="Times New Roman" w:hAnsi="Times New Roman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9274D2"/>
    <w:pPr>
      <w:tabs>
        <w:tab w:val="center" w:pos="4320"/>
        <w:tab w:val="right" w:pos="8640"/>
      </w:tabs>
    </w:pPr>
    <w:rPr>
      <w:rFonts w:ascii="Cambria" w:hAnsi="Cambria"/>
      <w:lang w:val="en-US" w:eastAsia="en-US"/>
    </w:rPr>
  </w:style>
  <w:style w:type="character" w:customStyle="1" w:styleId="HeaderChar">
    <w:name w:val="Header Char"/>
    <w:basedOn w:val="DefaultParagraphFont"/>
    <w:link w:val="Header"/>
    <w:uiPriority w:val="99"/>
    <w:locked/>
    <w:rsid w:val="009274D2"/>
    <w:rPr>
      <w:rFonts w:cs="Times New Roman"/>
    </w:rPr>
  </w:style>
  <w:style w:type="paragraph" w:styleId="Footer">
    <w:name w:val="footer"/>
    <w:basedOn w:val="Normal"/>
    <w:link w:val="FooterChar"/>
    <w:uiPriority w:val="99"/>
    <w:rsid w:val="009274D2"/>
    <w:pPr>
      <w:tabs>
        <w:tab w:val="center" w:pos="4320"/>
        <w:tab w:val="right" w:pos="8640"/>
      </w:tabs>
    </w:pPr>
    <w:rPr>
      <w:rFonts w:ascii="Cambria" w:hAnsi="Cambria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locked/>
    <w:rsid w:val="009274D2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412FD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12FDC"/>
    <w:rPr>
      <w:rFonts w:ascii="Tahoma" w:hAnsi="Tahoma" w:cs="Tahoma"/>
      <w:sz w:val="16"/>
      <w:szCs w:val="16"/>
      <w:lang w:val="el-GR" w:eastAsia="el-G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</TotalTime>
  <Pages>1</Pages>
  <Words>160</Words>
  <Characters>869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manos</dc:creator>
  <cp:keywords/>
  <dc:description/>
  <cp:lastModifiedBy>katerina</cp:lastModifiedBy>
  <cp:revision>2</cp:revision>
  <cp:lastPrinted>2014-09-12T11:31:00Z</cp:lastPrinted>
  <dcterms:created xsi:type="dcterms:W3CDTF">2014-09-12T11:32:00Z</dcterms:created>
  <dcterms:modified xsi:type="dcterms:W3CDTF">2014-09-12T11:32:00Z</dcterms:modified>
</cp:coreProperties>
</file>